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383BF" w14:textId="0FA3183B" w:rsidR="00913E15" w:rsidRDefault="00F405B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公開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授課觀課紀錄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表</w:t>
      </w:r>
    </w:p>
    <w:p w14:paraId="7EE549F3" w14:textId="77777777" w:rsidR="00B86D81" w:rsidRDefault="00B86D81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14:paraId="3D31FD7F" w14:textId="1B69912A" w:rsidR="00913E15" w:rsidRDefault="00F405B0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</w:rPr>
        <w:t xml:space="preserve">學校：_______________________ </w:t>
      </w:r>
      <w:r w:rsidR="00BC5E7B"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 xml:space="preserve">     班  級：___________________</w:t>
      </w:r>
    </w:p>
    <w:p w14:paraId="41D6B313" w14:textId="034AB5D5" w:rsidR="00913E15" w:rsidRPr="00BC5E7B" w:rsidRDefault="00F405B0">
      <w:pPr>
        <w:spacing w:line="360" w:lineRule="auto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</w:rPr>
        <w:t xml:space="preserve">教學者姓名：_________________    </w:t>
      </w:r>
      <w:r w:rsidR="00BC5E7B"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 xml:space="preserve">  </w:t>
      </w:r>
      <w:r w:rsidRPr="00BC5E7B">
        <w:rPr>
          <w:rFonts w:ascii="標楷體" w:eastAsia="標楷體" w:hAnsi="標楷體" w:cs="標楷體"/>
          <w:color w:val="0070C0"/>
        </w:rPr>
        <w:t>觀察者：___________________</w:t>
      </w:r>
    </w:p>
    <w:p w14:paraId="64A0B3BF" w14:textId="79090637" w:rsidR="00913E15" w:rsidRDefault="00F405B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學習領域/科目：______________    </w:t>
      </w:r>
      <w:r w:rsidR="00BC5E7B">
        <w:rPr>
          <w:rFonts w:ascii="標楷體" w:eastAsia="標楷體" w:hAnsi="標楷體" w:cs="標楷體"/>
        </w:rPr>
        <w:t xml:space="preserve">          </w:t>
      </w:r>
      <w:r>
        <w:rPr>
          <w:rFonts w:ascii="標楷體" w:eastAsia="標楷體" w:hAnsi="標楷體" w:cs="標楷體"/>
        </w:rPr>
        <w:t xml:space="preserve">  單  元：___________________</w:t>
      </w:r>
    </w:p>
    <w:p w14:paraId="041C8A0C" w14:textId="7E8E5AA4" w:rsidR="00913E15" w:rsidRDefault="00F405B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教學節次：共____節  本次為第____節</w:t>
      </w:r>
      <w:r w:rsidR="00BC5E7B">
        <w:rPr>
          <w:rFonts w:ascii="標楷體" w:eastAsia="標楷體" w:hAnsi="標楷體" w:cs="標楷體" w:hint="eastAsia"/>
        </w:rPr>
        <w:t xml:space="preserve">  </w:t>
      </w:r>
      <w:r w:rsidR="00BC5E7B">
        <w:rPr>
          <w:rFonts w:ascii="標楷體" w:eastAsia="標楷體" w:hAnsi="標楷體" w:cs="標楷體"/>
        </w:rPr>
        <w:t xml:space="preserve">       </w:t>
      </w:r>
      <w:proofErr w:type="gramStart"/>
      <w:r w:rsidR="00BC5E7B" w:rsidRPr="00BC5E7B">
        <w:rPr>
          <w:rFonts w:ascii="標楷體" w:eastAsia="標楷體" w:hAnsi="標楷體" w:cs="標楷體" w:hint="eastAsia"/>
          <w:color w:val="0070C0"/>
        </w:rPr>
        <w:t>觀課日期</w:t>
      </w:r>
      <w:proofErr w:type="gramEnd"/>
      <w:r w:rsidR="00BC5E7B" w:rsidRPr="00BC5E7B">
        <w:rPr>
          <w:rFonts w:ascii="標楷體" w:eastAsia="標楷體" w:hAnsi="標楷體" w:cs="標楷體" w:hint="eastAsia"/>
          <w:color w:val="0070C0"/>
        </w:rPr>
        <w:t>：　　年　　月　　日</w:t>
      </w:r>
    </w:p>
    <w:p w14:paraId="55E891CD" w14:textId="1CF284FD" w:rsidR="00913E15" w:rsidRPr="005439E7" w:rsidRDefault="00F405B0">
      <w:pPr>
        <w:spacing w:line="360" w:lineRule="auto"/>
        <w:rPr>
          <w:color w:val="202429"/>
          <w:sz w:val="23"/>
          <w:szCs w:val="23"/>
        </w:rPr>
      </w:pPr>
      <w:r>
        <w:rPr>
          <w:rFonts w:ascii="標楷體" w:eastAsia="標楷體" w:hAnsi="標楷體" w:cs="標楷體"/>
        </w:rPr>
        <w:t>使用數位學習平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：□</w:t>
      </w:r>
      <w:proofErr w:type="gramStart"/>
      <w:r>
        <w:rPr>
          <w:rFonts w:ascii="標楷體" w:eastAsia="標楷體" w:hAnsi="標楷體" w:cs="標楷體"/>
        </w:rPr>
        <w:t>因材網</w:t>
      </w:r>
      <w:proofErr w:type="gramEnd"/>
      <w:r>
        <w:rPr>
          <w:rFonts w:ascii="標楷體" w:eastAsia="標楷體" w:hAnsi="標楷體" w:cs="標楷體"/>
        </w:rPr>
        <w:t xml:space="preserve"> □均一教育平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 xml:space="preserve"> □</w:t>
      </w:r>
      <w:proofErr w:type="spellStart"/>
      <w:r>
        <w:rPr>
          <w:rFonts w:ascii="標楷體" w:eastAsia="標楷體" w:hAnsi="標楷體" w:cs="標楷體"/>
        </w:rPr>
        <w:t>LearnMode</w:t>
      </w:r>
      <w:proofErr w:type="spellEnd"/>
      <w:r>
        <w:rPr>
          <w:rFonts w:ascii="標楷體" w:eastAsia="標楷體" w:hAnsi="標楷體" w:cs="標楷體"/>
        </w:rPr>
        <w:t>學習吧 □</w:t>
      </w:r>
      <w:proofErr w:type="spellStart"/>
      <w:r>
        <w:rPr>
          <w:rFonts w:ascii="標楷體" w:eastAsia="標楷體" w:hAnsi="標楷體" w:cs="標楷體"/>
        </w:rPr>
        <w:t>PaGamO</w:t>
      </w:r>
      <w:proofErr w:type="spellEnd"/>
      <w:r w:rsidR="005439E7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□Cool English</w:t>
      </w:r>
      <w:proofErr w:type="gramStart"/>
      <w:r>
        <w:rPr>
          <w:rFonts w:ascii="標楷體" w:eastAsia="標楷體" w:hAnsi="標楷體" w:cs="標楷體"/>
        </w:rPr>
        <w:t>酷英</w:t>
      </w:r>
      <w:proofErr w:type="gramEnd"/>
      <w:r>
        <w:rPr>
          <w:rFonts w:ascii="標楷體" w:eastAsia="標楷體" w:hAnsi="標楷體" w:cs="標楷體"/>
        </w:rPr>
        <w:t xml:space="preserve"> □1Know □Google Classroom □</w:t>
      </w:r>
      <w:proofErr w:type="spellStart"/>
      <w:r>
        <w:rPr>
          <w:rFonts w:ascii="標楷體" w:eastAsia="標楷體" w:hAnsi="標楷體" w:cs="標楷體"/>
        </w:rPr>
        <w:t>TronClass</w:t>
      </w:r>
      <w:proofErr w:type="spellEnd"/>
      <w:r>
        <w:rPr>
          <w:rFonts w:ascii="標楷體" w:eastAsia="標楷體" w:hAnsi="標楷體" w:cs="標楷體"/>
        </w:rPr>
        <w:t xml:space="preserve"> □</w:t>
      </w:r>
      <w:proofErr w:type="gramStart"/>
      <w:r>
        <w:rPr>
          <w:rFonts w:ascii="標楷體" w:eastAsia="標楷體" w:hAnsi="標楷體" w:cs="標楷體"/>
        </w:rPr>
        <w:t>酷課雲</w:t>
      </w:r>
      <w:proofErr w:type="gramEnd"/>
      <w:r>
        <w:rPr>
          <w:rFonts w:ascii="標楷體" w:eastAsia="標楷體" w:hAnsi="標楷體" w:cs="標楷體"/>
        </w:rPr>
        <w:t xml:space="preserve"> </w:t>
      </w:r>
      <w:r w:rsidR="00E53151">
        <w:rPr>
          <w:rFonts w:ascii="標楷體" w:eastAsia="標楷體" w:hAnsi="標楷體" w:hint="eastAsia"/>
          <w:color w:val="000000"/>
        </w:rPr>
        <w:t>□</w:t>
      </w:r>
      <w:proofErr w:type="spellStart"/>
      <w:r w:rsidR="00E53151">
        <w:rPr>
          <w:rFonts w:ascii="標楷體" w:eastAsia="標楷體" w:hAnsi="標楷體" w:hint="eastAsia"/>
          <w:color w:val="000000"/>
        </w:rPr>
        <w:t>ewant</w:t>
      </w:r>
      <w:proofErr w:type="spellEnd"/>
      <w:r w:rsidR="005439E7">
        <w:rPr>
          <w:rFonts w:ascii="標楷體" w:eastAsia="標楷體" w:hAnsi="標楷體"/>
          <w:color w:val="000000"/>
        </w:rPr>
        <w:t xml:space="preserve"> </w:t>
      </w:r>
      <w:r w:rsidR="005439E7">
        <w:rPr>
          <w:rFonts w:ascii="標楷體" w:eastAsia="標楷體" w:hAnsi="標楷體" w:hint="eastAsia"/>
          <w:color w:val="000000"/>
        </w:rPr>
        <w:t>□</w:t>
      </w:r>
      <w:proofErr w:type="spellStart"/>
      <w:r w:rsidR="005439E7">
        <w:rPr>
          <w:color w:val="202429"/>
          <w:sz w:val="23"/>
          <w:szCs w:val="23"/>
        </w:rPr>
        <w:t>OneLink</w:t>
      </w:r>
      <w:proofErr w:type="spellEnd"/>
      <w:r w:rsidR="005439E7">
        <w:rPr>
          <w:color w:val="202429"/>
          <w:sz w:val="23"/>
          <w:szCs w:val="23"/>
        </w:rPr>
        <w:t xml:space="preserve">  </w:t>
      </w:r>
      <w:r w:rsidR="005439E7">
        <w:rPr>
          <w:rFonts w:ascii="標楷體" w:eastAsia="標楷體" w:hAnsi="標楷體" w:hint="eastAsia"/>
          <w:color w:val="000000"/>
        </w:rPr>
        <w:t>□</w:t>
      </w:r>
      <w:r w:rsidR="005439E7">
        <w:rPr>
          <w:color w:val="202429"/>
          <w:sz w:val="23"/>
          <w:szCs w:val="23"/>
        </w:rPr>
        <w:t xml:space="preserve">my </w:t>
      </w:r>
      <w:proofErr w:type="spellStart"/>
      <w:r w:rsidR="005439E7">
        <w:rPr>
          <w:color w:val="202429"/>
          <w:sz w:val="23"/>
          <w:szCs w:val="23"/>
        </w:rPr>
        <w:t>ViewBoard</w:t>
      </w:r>
      <w:proofErr w:type="spellEnd"/>
      <w:r w:rsidR="005439E7">
        <w:rPr>
          <w:color w:val="202429"/>
          <w:sz w:val="23"/>
          <w:szCs w:val="23"/>
        </w:rPr>
        <w:t xml:space="preserve">      </w:t>
      </w:r>
      <w:r w:rsidR="005439E7">
        <w:rPr>
          <w:rFonts w:ascii="標楷體" w:eastAsia="標楷體" w:hAnsi="標楷體" w:hint="eastAsia"/>
          <w:color w:val="000000"/>
        </w:rPr>
        <w:t>□</w:t>
      </w:r>
      <w:proofErr w:type="spellStart"/>
      <w:r w:rsidR="005439E7">
        <w:rPr>
          <w:color w:val="202429"/>
          <w:sz w:val="23"/>
          <w:szCs w:val="23"/>
        </w:rPr>
        <w:t>Yory</w:t>
      </w:r>
      <w:proofErr w:type="spellEnd"/>
      <w:r w:rsidR="005439E7">
        <w:rPr>
          <w:color w:val="202429"/>
          <w:sz w:val="23"/>
          <w:szCs w:val="23"/>
        </w:rPr>
        <w:t xml:space="preserve">  </w:t>
      </w:r>
      <w:r w:rsidR="005439E7">
        <w:rPr>
          <w:rFonts w:ascii="標楷體" w:eastAsia="標楷體" w:hAnsi="標楷體" w:hint="eastAsia"/>
          <w:color w:val="000000"/>
        </w:rPr>
        <w:t>□</w:t>
      </w:r>
      <w:r w:rsidR="005439E7" w:rsidRPr="005439E7">
        <w:rPr>
          <w:rFonts w:ascii="標楷體" w:eastAsia="標楷體" w:hAnsi="標楷體"/>
          <w:color w:val="202429"/>
          <w:sz w:val="23"/>
          <w:szCs w:val="23"/>
        </w:rPr>
        <w:t>MOSME</w:t>
      </w:r>
      <w:r w:rsidR="005439E7" w:rsidRPr="005439E7">
        <w:rPr>
          <w:rFonts w:ascii="Microsoft JhengHei UI" w:eastAsia="Microsoft JhengHei UI" w:hAnsi="Microsoft JhengHei UI" w:cs="Microsoft JhengHei UI" w:hint="eastAsia"/>
          <w:color w:val="202429"/>
          <w:sz w:val="23"/>
          <w:szCs w:val="23"/>
        </w:rPr>
        <w:t>⾏</w:t>
      </w:r>
      <w:r w:rsidR="005439E7" w:rsidRPr="005439E7">
        <w:rPr>
          <w:rFonts w:ascii="標楷體" w:eastAsia="標楷體" w:hAnsi="標楷體" w:cs="新細明體" w:hint="eastAsia"/>
          <w:color w:val="202429"/>
          <w:sz w:val="23"/>
          <w:szCs w:val="23"/>
        </w:rPr>
        <w:t>動學習譯點通</w:t>
      </w:r>
      <w:r w:rsidR="005439E7">
        <w:rPr>
          <w:rFonts w:ascii="新細明體" w:eastAsia="新細明體" w:hAnsi="新細明體" w:cs="新細明體" w:hint="eastAsia"/>
          <w:color w:val="202429"/>
          <w:sz w:val="23"/>
          <w:szCs w:val="23"/>
        </w:rPr>
        <w:t xml:space="preserve">  </w:t>
      </w:r>
      <w:r w:rsidR="005439E7">
        <w:rPr>
          <w:rFonts w:ascii="標楷體" w:eastAsia="標楷體" w:hAnsi="標楷體" w:hint="eastAsia"/>
          <w:color w:val="000000"/>
        </w:rPr>
        <w:t>□</w:t>
      </w:r>
      <w:proofErr w:type="spellStart"/>
      <w:r w:rsidR="005439E7">
        <w:rPr>
          <w:color w:val="202429"/>
          <w:sz w:val="23"/>
          <w:szCs w:val="23"/>
        </w:rPr>
        <w:t>Hahow</w:t>
      </w:r>
      <w:proofErr w:type="spellEnd"/>
      <w:r w:rsidR="005439E7">
        <w:rPr>
          <w:color w:val="202429"/>
          <w:sz w:val="23"/>
          <w:szCs w:val="23"/>
        </w:rPr>
        <w:t xml:space="preserve"> for Campus  </w:t>
      </w:r>
      <w:r w:rsidR="005439E7">
        <w:rPr>
          <w:rFonts w:ascii="標楷體" w:eastAsia="標楷體" w:hAnsi="標楷體" w:hint="eastAsia"/>
          <w:color w:val="000000"/>
        </w:rPr>
        <w:t>□</w:t>
      </w:r>
      <w:r w:rsidR="005439E7" w:rsidRPr="005439E7">
        <w:rPr>
          <w:rFonts w:ascii="標楷體" w:eastAsia="標楷體" w:hAnsi="標楷體" w:hint="eastAsia"/>
          <w:color w:val="202429"/>
          <w:sz w:val="23"/>
          <w:szCs w:val="23"/>
        </w:rPr>
        <w:t>加分吧</w:t>
      </w:r>
      <w:r w:rsidR="005439E7">
        <w:rPr>
          <w:rFonts w:ascii="新細明體" w:eastAsia="新細明體" w:hAnsi="新細明體" w:cs="新細明體" w:hint="eastAsia"/>
          <w:color w:val="202429"/>
          <w:sz w:val="23"/>
          <w:szCs w:val="23"/>
        </w:rPr>
        <w:t xml:space="preserve"> </w:t>
      </w:r>
      <w:r w:rsidR="005439E7">
        <w:rPr>
          <w:rFonts w:ascii="新細明體" w:eastAsia="新細明體" w:hAnsi="新細明體" w:cs="新細明體"/>
          <w:color w:val="202429"/>
          <w:sz w:val="23"/>
          <w:szCs w:val="23"/>
        </w:rPr>
        <w:t xml:space="preserve"> </w:t>
      </w:r>
      <w:r>
        <w:rPr>
          <w:rFonts w:ascii="標楷體" w:eastAsia="標楷體" w:hAnsi="標楷體" w:cs="標楷體"/>
        </w:rPr>
        <w:t>□其他：_______</w:t>
      </w:r>
      <w:r w:rsidR="005439E7">
        <w:rPr>
          <w:rFonts w:ascii="標楷體" w:eastAsia="標楷體" w:hAnsi="標楷體" w:cs="標楷體"/>
        </w:rPr>
        <w:t>_______</w:t>
      </w:r>
    </w:p>
    <w:p w14:paraId="562E3C17" w14:textId="77777777" w:rsidR="00913E15" w:rsidRDefault="00F405B0" w:rsidP="00BC5E7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595959"/>
        </w:rPr>
        <w:t>(</w:t>
      </w:r>
      <w:proofErr w:type="gramStart"/>
      <w:r>
        <w:rPr>
          <w:rFonts w:ascii="標楷體" w:eastAsia="標楷體" w:hAnsi="標楷體" w:cs="標楷體"/>
          <w:color w:val="595959"/>
        </w:rPr>
        <w:t>註</w:t>
      </w:r>
      <w:proofErr w:type="gramEnd"/>
      <w:r>
        <w:rPr>
          <w:rFonts w:ascii="標楷體" w:eastAsia="標楷體" w:hAnsi="標楷體" w:cs="標楷體"/>
          <w:color w:val="595959"/>
        </w:rPr>
        <w:t>：本觀察表僅</w:t>
      </w:r>
      <w:proofErr w:type="gramStart"/>
      <w:r>
        <w:rPr>
          <w:rFonts w:ascii="標楷體" w:eastAsia="標楷體" w:hAnsi="標楷體" w:cs="標楷體"/>
          <w:color w:val="595959"/>
        </w:rPr>
        <w:t>供觀課</w:t>
      </w:r>
      <w:proofErr w:type="gramEnd"/>
      <w:r>
        <w:rPr>
          <w:rFonts w:ascii="標楷體" w:eastAsia="標楷體" w:hAnsi="標楷體" w:cs="標楷體"/>
          <w:color w:val="595959"/>
        </w:rPr>
        <w:t>教師教學精進參考用，無關乎成績評比。)</w:t>
      </w:r>
      <w:bookmarkStart w:id="0" w:name="_GoBack"/>
      <w:bookmarkEnd w:id="0"/>
    </w:p>
    <w:p w14:paraId="46C4174C" w14:textId="77777777" w:rsidR="00913E15" w:rsidRDefault="00F405B0">
      <w:pPr>
        <w:spacing w:before="120"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) 自主學習</w:t>
      </w:r>
    </w:p>
    <w:tbl>
      <w:tblPr>
        <w:tblStyle w:val="af7"/>
        <w:tblW w:w="103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3554"/>
        <w:gridCol w:w="457"/>
        <w:gridCol w:w="457"/>
        <w:gridCol w:w="457"/>
        <w:gridCol w:w="457"/>
        <w:gridCol w:w="455"/>
        <w:gridCol w:w="463"/>
        <w:gridCol w:w="2439"/>
      </w:tblGrid>
      <w:tr w:rsidR="00913E15" w14:paraId="16602E46" w14:textId="77777777">
        <w:trPr>
          <w:trHeight w:val="1412"/>
          <w:jc w:val="center"/>
        </w:trPr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BBE8963" w14:textId="77777777" w:rsidR="00913E15" w:rsidRDefault="00F405B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學習方式</w:t>
            </w:r>
          </w:p>
        </w:tc>
        <w:tc>
          <w:tcPr>
            <w:tcW w:w="355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7A97F73" w14:textId="77777777" w:rsidR="00913E15" w:rsidRDefault="00F405B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觀察項目指標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C8B0239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課堂</w:t>
            </w:r>
          </w:p>
          <w:p w14:paraId="4BE0F4F6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未呈現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0225A4F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運用科技</w:t>
            </w:r>
          </w:p>
        </w:tc>
        <w:tc>
          <w:tcPr>
            <w:tcW w:w="18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0EF537B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符合程度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86253CD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觀察描述</w:t>
            </w:r>
          </w:p>
          <w:p w14:paraId="7F35A933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</w:rPr>
              <w:t>學生互動表現、</w:t>
            </w:r>
          </w:p>
          <w:p w14:paraId="48A8FF8A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課堂經營、學習氣氛等)</w:t>
            </w:r>
          </w:p>
        </w:tc>
      </w:tr>
      <w:tr w:rsidR="00913E15" w14:paraId="15CF5192" w14:textId="77777777">
        <w:trPr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2DBDE71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55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7F15291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FF96364" w14:textId="77777777" w:rsidR="00913E15" w:rsidRDefault="00F405B0">
            <w:pPr>
              <w:jc w:val="center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✓</w:t>
            </w: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D66AE38" w14:textId="77777777" w:rsidR="00913E15" w:rsidRDefault="00F405B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MS Gothic" w:eastAsia="MS Gothic" w:hAnsi="MS Gothic" w:cs="MS Gothic"/>
              </w:rPr>
              <w:t>✓</w:t>
            </w:r>
          </w:p>
        </w:tc>
        <w:tc>
          <w:tcPr>
            <w:tcW w:w="18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73691B5" w14:textId="77777777" w:rsidR="00913E15" w:rsidRDefault="00F405B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低  </w:t>
            </w:r>
            <w:r>
              <w:rPr>
                <w:rFonts w:ascii="Wingdings" w:eastAsia="Wingdings" w:hAnsi="Wingdings" w:cs="Wingdings"/>
                <w:b/>
              </w:rPr>
              <w:t>🡪</w:t>
            </w:r>
            <w:r>
              <w:rPr>
                <w:rFonts w:ascii="標楷體" w:eastAsia="標楷體" w:hAnsi="標楷體" w:cs="標楷體"/>
                <w:b/>
              </w:rPr>
              <w:t xml:space="preserve">  高</w:t>
            </w: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3808DDE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913E15" w14:paraId="53195C9F" w14:textId="77777777">
        <w:trPr>
          <w:trHeight w:val="567"/>
          <w:jc w:val="center"/>
        </w:trPr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D79124C" w14:textId="77777777" w:rsidR="00913E15" w:rsidRDefault="00F405B0">
            <w:pPr>
              <w:spacing w:after="7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學生自學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(個人)</w:t>
            </w:r>
          </w:p>
        </w:tc>
        <w:tc>
          <w:tcPr>
            <w:tcW w:w="35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8BFD9A8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學生完成預習內容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30DD90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4B9099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EF71A1F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58B1D74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  <w:vAlign w:val="center"/>
          </w:tcPr>
          <w:p w14:paraId="399B90BC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00C580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B28" w14:textId="77777777" w:rsidR="00913E15" w:rsidRDefault="00913E15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43D225FA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F03175B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A3BE80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學生紀錄並整理學習的內容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8CFF012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39A58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4A8FEE5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0EB7E97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4084038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  <w:vAlign w:val="center"/>
          </w:tcPr>
          <w:p w14:paraId="2387F33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B308C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024741D1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007CDB8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66C0D3E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學生找出學習困難的地方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A44F80A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EC5C7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30A524D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4A83287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24B54231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right w:val="single" w:sz="12" w:space="0" w:color="000000"/>
            </w:tcBorders>
            <w:vAlign w:val="center"/>
          </w:tcPr>
          <w:p w14:paraId="58B9122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AB038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171B6F33" w14:textId="77777777">
        <w:trPr>
          <w:trHeight w:val="567"/>
          <w:jc w:val="center"/>
        </w:trPr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2B4B0DE" w14:textId="77777777" w:rsidR="00913E15" w:rsidRDefault="00F405B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組內共學</w:t>
            </w:r>
          </w:p>
          <w:p w14:paraId="68F1E221" w14:textId="77777777" w:rsidR="00913E15" w:rsidRDefault="00F405B0">
            <w:pPr>
              <w:spacing w:after="7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(小組)</w:t>
            </w:r>
          </w:p>
        </w:tc>
        <w:tc>
          <w:tcPr>
            <w:tcW w:w="35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27D06A5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組員彼此核對及補充答案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74A10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52BFD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B9698B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7B6C5BE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  <w:vAlign w:val="center"/>
          </w:tcPr>
          <w:p w14:paraId="070E56B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top w:val="single" w:sz="12" w:space="0" w:color="000000"/>
            </w:tcBorders>
            <w:vAlign w:val="center"/>
          </w:tcPr>
          <w:p w14:paraId="4C22053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2E3105" w14:textId="77777777" w:rsidR="00913E15" w:rsidRDefault="00913E15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59EF8071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285BDF7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D55651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組員合作解決學習的困難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5D3400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0A09DE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0CD729E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356E204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5CD8726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14:paraId="76AA6908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28C42E8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06A8FA1F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1F57CD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7841C4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組員合作展示學習的成果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7FE46F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6B1CD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E3E2584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14:paraId="613228D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bottom w:val="single" w:sz="12" w:space="0" w:color="000000"/>
            </w:tcBorders>
            <w:vAlign w:val="center"/>
          </w:tcPr>
          <w:p w14:paraId="5C54E178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bottom w:val="single" w:sz="12" w:space="0" w:color="000000"/>
            </w:tcBorders>
            <w:vAlign w:val="center"/>
          </w:tcPr>
          <w:p w14:paraId="3F5AA8F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11B712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1D21FDA2" w14:textId="77777777">
        <w:trPr>
          <w:trHeight w:val="567"/>
          <w:jc w:val="center"/>
        </w:trPr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B901CCE" w14:textId="77777777" w:rsidR="00913E15" w:rsidRDefault="00F405B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間互學</w:t>
            </w:r>
            <w:proofErr w:type="gramEnd"/>
          </w:p>
          <w:p w14:paraId="02ADBE64" w14:textId="77777777" w:rsidR="00913E15" w:rsidRDefault="00F405B0">
            <w:pPr>
              <w:spacing w:after="7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(跨組、全班)</w:t>
            </w:r>
          </w:p>
        </w:tc>
        <w:tc>
          <w:tcPr>
            <w:tcW w:w="35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E6DB49A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各組相互比較及分析學習成果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B6739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F7CDA5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3D22DA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212F2469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  <w:vAlign w:val="center"/>
          </w:tcPr>
          <w:p w14:paraId="28948C7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top w:val="single" w:sz="12" w:space="0" w:color="000000"/>
            </w:tcBorders>
            <w:vAlign w:val="center"/>
          </w:tcPr>
          <w:p w14:paraId="65DD6D2C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B216CF" w14:textId="77777777" w:rsidR="00913E15" w:rsidRDefault="00913E15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3C3F4890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C0C0233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3BD29E8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各組相互提出問題及不同意見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FD78C7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0F5FC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0DDA4E4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0AFAC73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51B9BB1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14:paraId="5D4B0B9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0970F6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4B0ABB10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CF82D1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DDA8935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依據它組的意見</w:t>
            </w:r>
            <w:proofErr w:type="gramStart"/>
            <w:r>
              <w:rPr>
                <w:rFonts w:ascii="標楷體" w:eastAsia="標楷體" w:hAnsi="標楷體" w:cs="標楷體"/>
              </w:rPr>
              <w:t>修改本組答案</w:t>
            </w:r>
            <w:proofErr w:type="gramEnd"/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CE84B4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C5CE0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237E885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48412D4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0771BA3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14:paraId="3101417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38831D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011D4229" w14:textId="77777777">
        <w:trPr>
          <w:trHeight w:val="567"/>
          <w:jc w:val="center"/>
        </w:trPr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5B7323F" w14:textId="77777777" w:rsidR="00913E15" w:rsidRDefault="00F405B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教師導學</w:t>
            </w:r>
          </w:p>
          <w:p w14:paraId="100F8823" w14:textId="77777777" w:rsidR="00913E15" w:rsidRDefault="00F405B0">
            <w:pPr>
              <w:spacing w:after="7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(個人、小組全班)</w:t>
            </w:r>
          </w:p>
        </w:tc>
        <w:tc>
          <w:tcPr>
            <w:tcW w:w="35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EE653E6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教師說明學習重點及目標</w:t>
            </w:r>
          </w:p>
        </w:tc>
        <w:tc>
          <w:tcPr>
            <w:tcW w:w="45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2D665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9BBCB88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47BF58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12" w:space="0" w:color="000000"/>
            </w:tcBorders>
            <w:vAlign w:val="center"/>
          </w:tcPr>
          <w:p w14:paraId="7286FCB4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top w:val="single" w:sz="12" w:space="0" w:color="000000"/>
            </w:tcBorders>
            <w:vAlign w:val="center"/>
          </w:tcPr>
          <w:p w14:paraId="3F997C3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top w:val="single" w:sz="12" w:space="0" w:color="000000"/>
            </w:tcBorders>
            <w:vAlign w:val="center"/>
          </w:tcPr>
          <w:p w14:paraId="7E3F9A34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90BB4A0" w14:textId="77777777" w:rsidR="00913E15" w:rsidRDefault="00913E15">
            <w:pPr>
              <w:spacing w:line="320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076D6694" w14:textId="77777777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7FBED0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1C819F0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教師根據學生難點給予回饋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97F277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43D96D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</w:tcBorders>
            <w:vAlign w:val="center"/>
          </w:tcPr>
          <w:p w14:paraId="79CFDD1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vAlign w:val="center"/>
          </w:tcPr>
          <w:p w14:paraId="36619D4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vAlign w:val="center"/>
          </w:tcPr>
          <w:p w14:paraId="59DBE2F1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vAlign w:val="center"/>
          </w:tcPr>
          <w:p w14:paraId="639E2731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52755E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913E15" w14:paraId="79C12CFD" w14:textId="77777777" w:rsidTr="00B86D81">
        <w:trPr>
          <w:trHeight w:val="567"/>
          <w:jc w:val="center"/>
        </w:trPr>
        <w:tc>
          <w:tcPr>
            <w:tcW w:w="15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04DD90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55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B48DB7" w14:textId="77777777" w:rsidR="00913E15" w:rsidRDefault="00F405B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教師進行學習總結及延伸</w:t>
            </w:r>
          </w:p>
        </w:tc>
        <w:tc>
          <w:tcPr>
            <w:tcW w:w="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D8C5C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E67F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617073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bottom w:val="single" w:sz="12" w:space="0" w:color="000000"/>
            </w:tcBorders>
            <w:vAlign w:val="center"/>
          </w:tcPr>
          <w:p w14:paraId="4C7D4B8F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55" w:type="dxa"/>
            <w:tcBorders>
              <w:bottom w:val="single" w:sz="12" w:space="0" w:color="000000"/>
            </w:tcBorders>
            <w:vAlign w:val="center"/>
          </w:tcPr>
          <w:p w14:paraId="7DC880B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63" w:type="dxa"/>
            <w:tcBorders>
              <w:bottom w:val="single" w:sz="12" w:space="0" w:color="000000"/>
            </w:tcBorders>
            <w:vAlign w:val="center"/>
          </w:tcPr>
          <w:p w14:paraId="0FFEEF89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43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80268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17EA3940" w14:textId="3D52EA29" w:rsidR="00B86D81" w:rsidRDefault="00F405B0">
      <w:pPr>
        <w:spacing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lastRenderedPageBreak/>
        <w:t xml:space="preserve"> </w:t>
      </w:r>
    </w:p>
    <w:p w14:paraId="02E7E49E" w14:textId="110F6D8B" w:rsidR="00913E15" w:rsidRDefault="00F405B0">
      <w:pPr>
        <w:spacing w:line="36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(二) 課堂總評</w:t>
      </w:r>
    </w:p>
    <w:tbl>
      <w:tblPr>
        <w:tblStyle w:val="af8"/>
        <w:tblW w:w="104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4"/>
        <w:gridCol w:w="601"/>
        <w:gridCol w:w="601"/>
        <w:gridCol w:w="601"/>
        <w:gridCol w:w="605"/>
        <w:gridCol w:w="4214"/>
      </w:tblGrid>
      <w:tr w:rsidR="00913E15" w14:paraId="598ACC7E" w14:textId="77777777">
        <w:trPr>
          <w:trHeight w:val="425"/>
          <w:jc w:val="center"/>
        </w:trPr>
        <w:tc>
          <w:tcPr>
            <w:tcW w:w="38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3A3ADF" w14:textId="77777777" w:rsidR="00913E15" w:rsidRDefault="00F405B0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我觀察到這堂課…</w:t>
            </w:r>
          </w:p>
        </w:tc>
        <w:tc>
          <w:tcPr>
            <w:tcW w:w="2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F13CB3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符合程度</w:t>
            </w:r>
          </w:p>
        </w:tc>
        <w:tc>
          <w:tcPr>
            <w:tcW w:w="42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B29F01" w14:textId="77777777" w:rsidR="00913E15" w:rsidRDefault="00F405B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觀察描述</w:t>
            </w:r>
          </w:p>
        </w:tc>
      </w:tr>
      <w:tr w:rsidR="00913E15" w14:paraId="258FE9E9" w14:textId="77777777">
        <w:trPr>
          <w:jc w:val="center"/>
        </w:trPr>
        <w:tc>
          <w:tcPr>
            <w:tcW w:w="381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D3E387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0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7CC7F25" w14:textId="77777777" w:rsidR="00913E15" w:rsidRDefault="00F405B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低     </w:t>
            </w:r>
            <w:r>
              <w:rPr>
                <w:rFonts w:ascii="Wingdings" w:eastAsia="Wingdings" w:hAnsi="Wingdings" w:cs="Wingdings"/>
                <w:b/>
              </w:rPr>
              <w:t>🡪</w:t>
            </w:r>
            <w:r>
              <w:rPr>
                <w:rFonts w:ascii="標楷體" w:eastAsia="標楷體" w:hAnsi="標楷體" w:cs="標楷體"/>
                <w:b/>
              </w:rPr>
              <w:t xml:space="preserve">     高</w:t>
            </w:r>
          </w:p>
        </w:tc>
        <w:tc>
          <w:tcPr>
            <w:tcW w:w="4214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6B3684C2" w14:textId="77777777" w:rsidR="00913E15" w:rsidRDefault="00913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913E15" w14:paraId="7961C95C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0D449F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教師緊扣單元內容學習重點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0E4B59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6D690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3074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1A6764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D16D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1938DCB2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76C269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教學連結學生先備知識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0D16E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37C5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3533AC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0C3E2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BA2561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61400483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776637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教學內容對應學生學習難點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9925BF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E49DB1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66DEDF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80B880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32D5C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7075BFC6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A11E5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教師引導學生自主學習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8D6524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E0619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ECB5C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05DB0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B03F3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1231A469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4B01DE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教師善用數位學習平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939411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A411BE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49570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9C797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BABFB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6A0F0722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7D1D06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學生善用數位學習平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臺</w:t>
            </w:r>
            <w:proofErr w:type="gramEnd"/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CF3097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8800A6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8DBA7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366E98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3DAC7D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913E15" w14:paraId="7E3B2709" w14:textId="77777777">
        <w:trPr>
          <w:trHeight w:val="737"/>
          <w:jc w:val="center"/>
        </w:trPr>
        <w:tc>
          <w:tcPr>
            <w:tcW w:w="3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918761" w14:textId="77777777" w:rsidR="00913E15" w:rsidRDefault="00F405B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hanging="316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學生學習互動氣氛良好</w:t>
            </w:r>
          </w:p>
        </w:tc>
        <w:tc>
          <w:tcPr>
            <w:tcW w:w="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380E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4467A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09123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8CA4E2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9E62A5" w14:textId="77777777" w:rsidR="00913E15" w:rsidRDefault="00913E15">
            <w:pPr>
              <w:spacing w:line="32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3E556EF8" w14:textId="77777777" w:rsidR="00913E15" w:rsidRDefault="00F405B0">
      <w:pPr>
        <w:spacing w:before="120" w:line="480" w:lineRule="auto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(三) 綜合意見</w:t>
      </w:r>
    </w:p>
    <w:tbl>
      <w:tblPr>
        <w:tblStyle w:val="af9"/>
        <w:tblW w:w="10475" w:type="dxa"/>
        <w:tblInd w:w="-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75"/>
      </w:tblGrid>
      <w:tr w:rsidR="00913E15" w14:paraId="7C1D2E41" w14:textId="77777777">
        <w:trPr>
          <w:trHeight w:val="5899"/>
        </w:trPr>
        <w:tc>
          <w:tcPr>
            <w:tcW w:w="10475" w:type="dxa"/>
          </w:tcPr>
          <w:p w14:paraId="6E8EECBE" w14:textId="77777777" w:rsidR="00913E15" w:rsidRDefault="00913E15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14:paraId="06846FEC" w14:textId="77777777" w:rsidR="00913E15" w:rsidRDefault="00913E15">
      <w:pPr>
        <w:spacing w:line="360" w:lineRule="auto"/>
        <w:ind w:right="240"/>
        <w:rPr>
          <w:rFonts w:ascii="標楷體" w:eastAsia="標楷體" w:hAnsi="標楷體" w:cs="標楷體"/>
        </w:rPr>
      </w:pPr>
    </w:p>
    <w:sectPr w:rsidR="00913E15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50912" w14:textId="77777777" w:rsidR="00074373" w:rsidRDefault="00074373">
      <w:r>
        <w:separator/>
      </w:r>
    </w:p>
  </w:endnote>
  <w:endnote w:type="continuationSeparator" w:id="0">
    <w:p w14:paraId="5851CFDB" w14:textId="77777777" w:rsidR="00074373" w:rsidRDefault="0007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509C" w14:textId="77777777" w:rsidR="00913E15" w:rsidRDefault="00F405B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6D81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8CB2845" w14:textId="77777777" w:rsidR="00913E15" w:rsidRDefault="00913E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23DD7" w14:textId="77777777" w:rsidR="00074373" w:rsidRDefault="00074373">
      <w:r>
        <w:separator/>
      </w:r>
    </w:p>
  </w:footnote>
  <w:footnote w:type="continuationSeparator" w:id="0">
    <w:p w14:paraId="1CD944AC" w14:textId="77777777" w:rsidR="00074373" w:rsidRDefault="0007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C394C"/>
    <w:multiLevelType w:val="multilevel"/>
    <w:tmpl w:val="8BD4BF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15"/>
    <w:rsid w:val="00074373"/>
    <w:rsid w:val="001B6B72"/>
    <w:rsid w:val="005439E7"/>
    <w:rsid w:val="005E6F05"/>
    <w:rsid w:val="00913E15"/>
    <w:rsid w:val="00B86D81"/>
    <w:rsid w:val="00BC5E7B"/>
    <w:rsid w:val="00D264C2"/>
    <w:rsid w:val="00E53151"/>
    <w:rsid w:val="00F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6104"/>
  <w15:docId w15:val="{E92BF2F9-42C1-4DB6-A44B-66EBBA0A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504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5450A6"/>
    <w:pPr>
      <w:ind w:leftChars="200" w:left="480"/>
    </w:pPr>
  </w:style>
  <w:style w:type="table" w:styleId="a5">
    <w:name w:val="Table Grid"/>
    <w:basedOn w:val="a1"/>
    <w:uiPriority w:val="39"/>
    <w:rsid w:val="0079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A748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A7488"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uiPriority w:val="99"/>
    <w:unhideWhenUsed/>
    <w:rsid w:val="003F3931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3F39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3931"/>
    <w:rPr>
      <w:kern w:val="0"/>
      <w:sz w:val="20"/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3F393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F3931"/>
    <w:rPr>
      <w:b/>
      <w:bCs/>
    </w:rPr>
  </w:style>
  <w:style w:type="character" w:customStyle="1" w:styleId="ad">
    <w:name w:val="註解主旨 字元"/>
    <w:link w:val="ac"/>
    <w:uiPriority w:val="99"/>
    <w:semiHidden/>
    <w:rsid w:val="003F3931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header"/>
    <w:basedOn w:val="a"/>
    <w:link w:val="af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">
    <w:name w:val="頁首 字元"/>
    <w:link w:val="ae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12EF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f1">
    <w:name w:val="頁尾 字元"/>
    <w:link w:val="af0"/>
    <w:uiPriority w:val="99"/>
    <w:rsid w:val="00A12EF4"/>
    <w:rPr>
      <w:rFonts w:ascii="Times New Roman" w:eastAsia="新細明體" w:hAnsi="Times New Roman" w:cs="Times New Roman"/>
      <w:sz w:val="20"/>
      <w:szCs w:val="20"/>
    </w:rPr>
  </w:style>
  <w:style w:type="paragraph" w:customStyle="1" w:styleId="af2">
    <w:name w:val="框架內容"/>
    <w:basedOn w:val="a"/>
    <w:qFormat/>
    <w:rsid w:val="00E55F93"/>
    <w:rPr>
      <w:rFonts w:asciiTheme="minorHAnsi" w:hAnsiTheme="minorHAnsi" w:cstheme="minorBidi"/>
      <w:kern w:val="0"/>
      <w:szCs w:val="22"/>
    </w:rPr>
  </w:style>
  <w:style w:type="character" w:styleId="af3">
    <w:name w:val="Intense Emphasis"/>
    <w:basedOn w:val="a0"/>
    <w:uiPriority w:val="21"/>
    <w:qFormat/>
    <w:rsid w:val="00BF7B67"/>
    <w:rPr>
      <w:i/>
      <w:iCs/>
      <w:color w:val="4F81BD" w:themeColor="accent1"/>
    </w:rPr>
  </w:style>
  <w:style w:type="paragraph" w:styleId="af4">
    <w:name w:val="caption"/>
    <w:basedOn w:val="a"/>
    <w:next w:val="a"/>
    <w:uiPriority w:val="35"/>
    <w:unhideWhenUsed/>
    <w:qFormat/>
    <w:rsid w:val="008870CF"/>
    <w:rPr>
      <w:sz w:val="20"/>
      <w:szCs w:val="20"/>
    </w:rPr>
  </w:style>
  <w:style w:type="character" w:customStyle="1" w:styleId="10">
    <w:name w:val="未解析的提及1"/>
    <w:basedOn w:val="a0"/>
    <w:uiPriority w:val="99"/>
    <w:semiHidden/>
    <w:unhideWhenUsed/>
    <w:rsid w:val="00EF0A9D"/>
    <w:rPr>
      <w:color w:val="605E5C"/>
      <w:shd w:val="clear" w:color="auto" w:fill="E1DFDD"/>
    </w:rPr>
  </w:style>
  <w:style w:type="character" w:customStyle="1" w:styleId="20">
    <w:name w:val="未解析的提及2"/>
    <w:basedOn w:val="a0"/>
    <w:uiPriority w:val="99"/>
    <w:semiHidden/>
    <w:unhideWhenUsed/>
    <w:rsid w:val="007A4764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8309C"/>
    <w:rPr>
      <w:kern w:val="2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57bCooXy29dEV/hOd+Hg6A3DHw==">AMUW2mUaOTahxp4c4IYfB4vcM4XXf/HVSvU9dFRpaHiBNHTXAdbEYDNLL4F6AVsQOklOxVQogZUqZzzF/HZG8Rbc4OqJUU12yydmeJKfWz8utLAQfssO9CQ=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游淑卿</cp:lastModifiedBy>
  <cp:revision>3</cp:revision>
  <dcterms:created xsi:type="dcterms:W3CDTF">2024-03-28T09:24:00Z</dcterms:created>
  <dcterms:modified xsi:type="dcterms:W3CDTF">2024-03-28T09:30:00Z</dcterms:modified>
</cp:coreProperties>
</file>